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20" w:rsidRDefault="00F24520">
      <w:bookmarkStart w:id="0" w:name="_GoBack"/>
      <w:bookmarkEnd w:id="0"/>
    </w:p>
    <w:p w:rsidR="00F24520" w:rsidRDefault="00F24520" w:rsidP="00F24520">
      <w:pPr>
        <w:jc w:val="center"/>
        <w:rPr>
          <w:sz w:val="36"/>
          <w:szCs w:val="36"/>
        </w:rPr>
      </w:pPr>
      <w:r w:rsidRPr="00B51134">
        <w:rPr>
          <w:rFonts w:hint="eastAsia"/>
          <w:sz w:val="36"/>
          <w:szCs w:val="36"/>
        </w:rPr>
        <w:t>土木系書卷獎同分參酌標準</w:t>
      </w:r>
      <w:r w:rsidRPr="00B51134">
        <w:rPr>
          <w:rFonts w:hint="eastAsia"/>
          <w:sz w:val="36"/>
          <w:szCs w:val="36"/>
        </w:rPr>
        <w:t>(99.02.09)</w:t>
      </w:r>
    </w:p>
    <w:p w:rsidR="00B51134" w:rsidRPr="00B51134" w:rsidRDefault="00B51134" w:rsidP="00F24520">
      <w:pPr>
        <w:jc w:val="center"/>
        <w:rPr>
          <w:sz w:val="36"/>
          <w:szCs w:val="36"/>
        </w:rPr>
      </w:pPr>
    </w:p>
    <w:p w:rsidR="000549D7" w:rsidRPr="00B51134" w:rsidRDefault="008F4231" w:rsidP="00B51134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B51134">
        <w:rPr>
          <w:rFonts w:hint="eastAsia"/>
          <w:sz w:val="28"/>
          <w:szCs w:val="28"/>
        </w:rPr>
        <w:t>為配合本校於</w:t>
      </w:r>
      <w:r w:rsidRPr="00B51134">
        <w:rPr>
          <w:rFonts w:hint="eastAsia"/>
          <w:sz w:val="28"/>
          <w:szCs w:val="28"/>
        </w:rPr>
        <w:t>99</w:t>
      </w:r>
      <w:r w:rsidRPr="00B51134">
        <w:rPr>
          <w:rFonts w:hint="eastAsia"/>
          <w:sz w:val="28"/>
          <w:szCs w:val="28"/>
        </w:rPr>
        <w:t>學年度下學期將成績評定方式改為等第制</w:t>
      </w:r>
      <w:r w:rsidRPr="00B51134">
        <w:rPr>
          <w:rFonts w:asciiTheme="minorEastAsia" w:hAnsiTheme="minorEastAsia" w:hint="eastAsia"/>
          <w:sz w:val="28"/>
          <w:szCs w:val="28"/>
        </w:rPr>
        <w:t>，</w:t>
      </w:r>
      <w:r w:rsidR="008E528E" w:rsidRPr="00B51134">
        <w:rPr>
          <w:rFonts w:asciiTheme="minorEastAsia" w:hAnsiTheme="minorEastAsia" w:hint="eastAsia"/>
          <w:sz w:val="28"/>
          <w:szCs w:val="28"/>
        </w:rPr>
        <w:t>為避免新制評分方式產生較多成績相同學生，因此依99.10.15教務會議之決議，在核定書卷獎名單時，必須訂定同分參酌順序</w:t>
      </w:r>
      <w:r w:rsidR="00B51134" w:rsidRPr="00B51134">
        <w:rPr>
          <w:rFonts w:asciiTheme="minorEastAsia" w:hAnsiTheme="minorEastAsia" w:hint="eastAsia"/>
          <w:sz w:val="28"/>
          <w:szCs w:val="28"/>
        </w:rPr>
        <w:t>，但轉出的學生不列入排名</w:t>
      </w:r>
      <w:r w:rsidR="008E528E" w:rsidRPr="00B51134">
        <w:rPr>
          <w:rFonts w:asciiTheme="minorEastAsia" w:hAnsiTheme="minorEastAsia" w:hint="eastAsia"/>
          <w:sz w:val="28"/>
          <w:szCs w:val="28"/>
        </w:rPr>
        <w:t>。</w:t>
      </w:r>
    </w:p>
    <w:p w:rsidR="00B51134" w:rsidRPr="00B51134" w:rsidRDefault="00B51134" w:rsidP="00B51134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8E528E" w:rsidRPr="00B51134" w:rsidRDefault="008E528E" w:rsidP="00B51134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B51134">
        <w:rPr>
          <w:rFonts w:asciiTheme="minorEastAsia" w:hAnsiTheme="minorEastAsia" w:hint="eastAsia"/>
          <w:sz w:val="28"/>
          <w:szCs w:val="28"/>
        </w:rPr>
        <w:t>在此公告土木系學士班書</w:t>
      </w:r>
      <w:r w:rsidR="00AA43C8" w:rsidRPr="00B51134">
        <w:rPr>
          <w:rFonts w:asciiTheme="minorEastAsia" w:hAnsiTheme="minorEastAsia" w:hint="eastAsia"/>
          <w:sz w:val="28"/>
          <w:szCs w:val="28"/>
        </w:rPr>
        <w:t>卷獎最後名額同分之參酌</w:t>
      </w:r>
      <w:r w:rsidR="004D6C2F">
        <w:rPr>
          <w:rFonts w:asciiTheme="minorEastAsia" w:hAnsiTheme="minorEastAsia" w:hint="eastAsia"/>
          <w:sz w:val="28"/>
          <w:szCs w:val="28"/>
        </w:rPr>
        <w:t>標準</w:t>
      </w:r>
      <w:r w:rsidR="00AA43C8" w:rsidRPr="00B51134">
        <w:rPr>
          <w:rFonts w:asciiTheme="minorEastAsia" w:hAnsiTheme="minorEastAsia" w:hint="eastAsia"/>
          <w:sz w:val="28"/>
          <w:szCs w:val="28"/>
        </w:rPr>
        <w:t>順序:</w:t>
      </w:r>
    </w:p>
    <w:p w:rsidR="00AA43C8" w:rsidRPr="004D6C2F" w:rsidRDefault="00AA43C8" w:rsidP="004D6C2F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4D6C2F">
        <w:rPr>
          <w:rFonts w:asciiTheme="minorEastAsia" w:hAnsiTheme="minorEastAsia" w:hint="eastAsia"/>
          <w:sz w:val="28"/>
          <w:szCs w:val="28"/>
        </w:rPr>
        <w:t>當學期所修</w:t>
      </w:r>
      <w:r w:rsidR="00D12EFE" w:rsidRPr="004D6C2F">
        <w:rPr>
          <w:rFonts w:asciiTheme="minorEastAsia" w:hAnsiTheme="minorEastAsia" w:hint="eastAsia"/>
          <w:sz w:val="28"/>
          <w:szCs w:val="28"/>
        </w:rPr>
        <w:t>科目之總學分數較多者優先受獎。</w:t>
      </w:r>
    </w:p>
    <w:p w:rsidR="00D12EFE" w:rsidRPr="004D6C2F" w:rsidRDefault="00D12EFE" w:rsidP="004D6C2F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4D6C2F">
        <w:rPr>
          <w:rFonts w:asciiTheme="minorEastAsia" w:hAnsiTheme="minorEastAsia" w:hint="eastAsia"/>
          <w:sz w:val="28"/>
          <w:szCs w:val="28"/>
        </w:rPr>
        <w:t>當學期所修本系開授之</w:t>
      </w:r>
      <w:proofErr w:type="gramStart"/>
      <w:r w:rsidRPr="004D6C2F">
        <w:rPr>
          <w:rFonts w:asciiTheme="minorEastAsia" w:hAnsiTheme="minorEastAsia" w:hint="eastAsia"/>
          <w:sz w:val="28"/>
          <w:szCs w:val="28"/>
        </w:rPr>
        <w:t>必修</w:t>
      </w:r>
      <w:r w:rsidR="004D6C2F">
        <w:rPr>
          <w:rFonts w:asciiTheme="minorEastAsia" w:hAnsiTheme="minorEastAsia" w:hint="eastAsia"/>
          <w:sz w:val="28"/>
          <w:szCs w:val="28"/>
        </w:rPr>
        <w:t>及</w:t>
      </w:r>
      <w:r w:rsidRPr="004D6C2F">
        <w:rPr>
          <w:rFonts w:asciiTheme="minorEastAsia" w:hAnsiTheme="minorEastAsia" w:hint="eastAsia"/>
          <w:sz w:val="28"/>
          <w:szCs w:val="28"/>
        </w:rPr>
        <w:t>必選</w:t>
      </w:r>
      <w:proofErr w:type="gramEnd"/>
      <w:r w:rsidRPr="004D6C2F">
        <w:rPr>
          <w:rFonts w:asciiTheme="minorEastAsia" w:hAnsiTheme="minorEastAsia" w:hint="eastAsia"/>
          <w:sz w:val="28"/>
          <w:szCs w:val="28"/>
        </w:rPr>
        <w:t>科目之總學分數較多者優先受獎。</w:t>
      </w:r>
    </w:p>
    <w:p w:rsidR="00D12EFE" w:rsidRPr="004D6C2F" w:rsidRDefault="00D12EFE" w:rsidP="004D6C2F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4D6C2F">
        <w:rPr>
          <w:rFonts w:asciiTheme="minorEastAsia" w:hAnsiTheme="minorEastAsia" w:hint="eastAsia"/>
          <w:sz w:val="28"/>
          <w:szCs w:val="28"/>
        </w:rPr>
        <w:t>當學期所修本系開授選修科目之總學分數較多者優先受獎。</w:t>
      </w:r>
    </w:p>
    <w:p w:rsidR="00F24520" w:rsidRPr="004D6C2F" w:rsidRDefault="00F24520" w:rsidP="00F24520"/>
    <w:p w:rsidR="00F24520" w:rsidRPr="00D12EFE" w:rsidRDefault="00F24520" w:rsidP="00F24520"/>
    <w:p w:rsidR="00D12EFE" w:rsidRDefault="00D12EFE" w:rsidP="00D12EFE"/>
    <w:p w:rsidR="00D12EFE" w:rsidRDefault="00D12EFE" w:rsidP="00D12EFE"/>
    <w:sectPr w:rsidR="00D12EFE" w:rsidSect="000549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25" w:rsidRDefault="00827D25" w:rsidP="00EF02DF">
      <w:r>
        <w:separator/>
      </w:r>
    </w:p>
  </w:endnote>
  <w:endnote w:type="continuationSeparator" w:id="0">
    <w:p w:rsidR="00827D25" w:rsidRDefault="00827D25" w:rsidP="00EF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25" w:rsidRDefault="00827D25" w:rsidP="00EF02DF">
      <w:r>
        <w:separator/>
      </w:r>
    </w:p>
  </w:footnote>
  <w:footnote w:type="continuationSeparator" w:id="0">
    <w:p w:rsidR="00827D25" w:rsidRDefault="00827D25" w:rsidP="00EF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0A9"/>
    <w:multiLevelType w:val="hybridMultilevel"/>
    <w:tmpl w:val="D82481FA"/>
    <w:lvl w:ilvl="0" w:tplc="3E526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A90509"/>
    <w:multiLevelType w:val="hybridMultilevel"/>
    <w:tmpl w:val="D9A42A50"/>
    <w:lvl w:ilvl="0" w:tplc="3E526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1D355C"/>
    <w:multiLevelType w:val="hybridMultilevel"/>
    <w:tmpl w:val="5D2E0674"/>
    <w:lvl w:ilvl="0" w:tplc="3E526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31"/>
    <w:rsid w:val="000549D7"/>
    <w:rsid w:val="002675D1"/>
    <w:rsid w:val="004D6C2F"/>
    <w:rsid w:val="005B15D3"/>
    <w:rsid w:val="00827D25"/>
    <w:rsid w:val="008E528E"/>
    <w:rsid w:val="008F4231"/>
    <w:rsid w:val="009972B3"/>
    <w:rsid w:val="00AA43C8"/>
    <w:rsid w:val="00B51134"/>
    <w:rsid w:val="00D12EFE"/>
    <w:rsid w:val="00EF02DF"/>
    <w:rsid w:val="00F2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F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F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F02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F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F02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F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F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F02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F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F02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NTUCE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msliu</dc:creator>
  <cp:lastModifiedBy>may</cp:lastModifiedBy>
  <cp:revision>2</cp:revision>
  <cp:lastPrinted>2012-10-08T06:26:00Z</cp:lastPrinted>
  <dcterms:created xsi:type="dcterms:W3CDTF">2012-10-08T06:38:00Z</dcterms:created>
  <dcterms:modified xsi:type="dcterms:W3CDTF">2012-10-08T06:38:00Z</dcterms:modified>
</cp:coreProperties>
</file>